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9F" w:rsidRPr="006A2F9F" w:rsidRDefault="006A2F9F" w:rsidP="00B41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учебного курса «Родная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(русская) 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литература»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идентичности: патриотизма, любви и уважения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родная (русская) литература является формирование универсальных учебных действий (УУД).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6A2F9F" w:rsidRPr="006A2F9F" w:rsidRDefault="006A2F9F" w:rsidP="006A2F9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2F9F" w:rsidRPr="006A2F9F" w:rsidRDefault="006A2F9F" w:rsidP="006A2F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2F9F" w:rsidRPr="006A2F9F" w:rsidRDefault="006A2F9F" w:rsidP="006A2F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2F9F" w:rsidRPr="006A2F9F" w:rsidRDefault="006A2F9F" w:rsidP="006A2F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6A2F9F" w:rsidRPr="006A2F9F" w:rsidRDefault="006A2F9F" w:rsidP="006A2F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вычитывать все виды текстовой информации: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сплошной) текст;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и синтез;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6A2F9F" w:rsidRPr="006A2F9F" w:rsidRDefault="006A2F9F" w:rsidP="006A2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важность коммуникативных умений в жизни человека;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свою точку зрения (при методической поддержке учителя);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 w:rsidR="006A2F9F" w:rsidRPr="006A2F9F" w:rsidRDefault="006A2F9F" w:rsidP="006A2F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курса родная (русская) литература является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Важнейшие умения в 5–9 классах следующие:</w:t>
      </w:r>
    </w:p>
    <w:p w:rsidR="006A2F9F" w:rsidRDefault="006A2F9F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48E" w:rsidRDefault="00CC748E" w:rsidP="006A2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F9F" w:rsidRPr="00CC748E" w:rsidRDefault="006A2F9F" w:rsidP="006A2F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Содержание учебного курса «Родная (русская) литература»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</w:rPr>
      </w:pPr>
    </w:p>
    <w:p w:rsidR="006A2F9F" w:rsidRPr="00CC748E" w:rsidRDefault="006A2F9F" w:rsidP="006A2F9F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5 класс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Понятие о фольклоре. Устное народное творчество.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Малые жанры фольклора. Детский фольклор (колыбельные песни, </w:t>
      </w:r>
      <w:proofErr w:type="spell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пестушки</w:t>
      </w:r>
      <w:proofErr w:type="spellEnd"/>
      <w:r w:rsidRPr="00CC748E">
        <w:rPr>
          <w:rFonts w:ascii="Times New Roman" w:eastAsia="Times New Roman" w:hAnsi="Times New Roman" w:cs="Times New Roman"/>
          <w:color w:val="000000"/>
          <w:szCs w:val="24"/>
        </w:rPr>
        <w:t>, приговорки, скороговорки, загадки).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Сказки как вид народной прозы. Сказки о животных, волшебные, бытовые. Нравоучительный и философский характер сказок. «Илья Муромец  и Соловей  разбойник»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Древнерусская литература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Начало письменности у восточных славян и возникновение древнерусской литературы. «Повесть временных лет» как литературный памятник. «Сказание о Никите-кожемяке»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Из литературы 18 века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Михаил Васильевич Ломоносов. Ломоносов – ученый, поэт, художник, гражданин. Стихотворение «Веселием сердца год новый оживляет…»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Из русской литературы 19 века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Русские басни. Иван Андреевич Крылов. Рассказ и мораль в басне. Аллегория. Выразительное чтение басен (</w:t>
      </w:r>
      <w:proofErr w:type="spell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инсценирование</w:t>
      </w:r>
      <w:proofErr w:type="spellEnd"/>
      <w:r w:rsidRPr="00CC748E">
        <w:rPr>
          <w:rFonts w:ascii="Times New Roman" w:eastAsia="Times New Roman" w:hAnsi="Times New Roman" w:cs="Times New Roman"/>
          <w:color w:val="000000"/>
          <w:szCs w:val="24"/>
        </w:rPr>
        <w:t>). «Лебедь, рак и щука» «Мартышка и очки»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Василий Андреевич Жуковский.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Александр Сергеевич Пушкин. Народный поэт, воспевающий красоту родной природы. «Кто видел край, где роскошью природы…» «О весне» Сказки А.С. Пушкина. «Сказка о золотом петушке».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Антоний Погорельский. «Черная курица, или Подземные жители».</w:t>
      </w:r>
      <w:r w:rsidRPr="00CC748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 </w:t>
      </w:r>
      <w:proofErr w:type="gram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Сказочно-условное</w:t>
      </w:r>
      <w:proofErr w:type="gramEnd"/>
      <w:r w:rsidRPr="00CC748E">
        <w:rPr>
          <w:rFonts w:ascii="Times New Roman" w:eastAsia="Times New Roman" w:hAnsi="Times New Roman" w:cs="Times New Roman"/>
          <w:color w:val="000000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Всеволод Михайлович Гаршин.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CC748E">
        <w:rPr>
          <w:rFonts w:ascii="Times New Roman" w:eastAsia="Times New Roman" w:hAnsi="Times New Roman" w:cs="Times New Roman"/>
          <w:color w:val="000000"/>
          <w:szCs w:val="24"/>
        </w:rPr>
        <w:t>Сказка «О жабе и розе».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Михаил Юрьевич Лермонтов.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CC748E">
        <w:rPr>
          <w:rFonts w:ascii="Times New Roman" w:eastAsia="Times New Roman" w:hAnsi="Times New Roman" w:cs="Times New Roman"/>
          <w:color w:val="000000"/>
          <w:szCs w:val="24"/>
        </w:rPr>
        <w:t>«Листок», «Парус»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Николай Васильевич Гоголь. «Ночь перед Рождеством».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Николай Алексеевич Некрасов. «Соловьи».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Иван Сергеевич Тургенев. «</w:t>
      </w:r>
      <w:proofErr w:type="spell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Бежин</w:t>
      </w:r>
      <w:proofErr w:type="spellEnd"/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 луг».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Афанасий Афанасьевич Фет.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«Задрожали </w:t>
      </w:r>
      <w:proofErr w:type="gram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листы</w:t>
      </w:r>
      <w:proofErr w:type="gramEnd"/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 облетая», «Учись у них, у дуба, у березы»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Лев Николаевич Толстой. «Два товарища»</w:t>
      </w:r>
      <w:proofErr w:type="gram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.«</w:t>
      </w:r>
      <w:proofErr w:type="gramEnd"/>
      <w:r w:rsidRPr="00CC748E">
        <w:rPr>
          <w:rFonts w:ascii="Times New Roman" w:eastAsia="Times New Roman" w:hAnsi="Times New Roman" w:cs="Times New Roman"/>
          <w:color w:val="000000"/>
          <w:szCs w:val="24"/>
        </w:rPr>
        <w:t>Отец и сыновья».«Котенок»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Антон Павлович Чехов. «Толстый и тонкий». Юмор ситуации. Речь персонажей как средство их характеристики.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Русские поэты Х</w:t>
      </w:r>
      <w:proofErr w:type="gram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I</w:t>
      </w:r>
      <w:proofErr w:type="gramEnd"/>
      <w:r w:rsidRPr="00CC748E">
        <w:rPr>
          <w:rFonts w:ascii="Times New Roman" w:eastAsia="Times New Roman" w:hAnsi="Times New Roman" w:cs="Times New Roman"/>
          <w:color w:val="000000"/>
          <w:szCs w:val="24"/>
        </w:rPr>
        <w:t>Х века о родине, родной природе и о себе.</w:t>
      </w:r>
    </w:p>
    <w:p w:rsidR="006A2F9F" w:rsidRPr="00CC748E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Из русской литературы 20 века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Иван Алексеевич Бунин.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CC748E">
        <w:rPr>
          <w:rFonts w:ascii="Times New Roman" w:eastAsia="Times New Roman" w:hAnsi="Times New Roman" w:cs="Times New Roman"/>
          <w:color w:val="000000"/>
          <w:szCs w:val="24"/>
        </w:rPr>
        <w:t>«Шире, грудь распахнись</w:t>
      </w:r>
      <w:proofErr w:type="gram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..», «</w:t>
      </w:r>
      <w:proofErr w:type="gramEnd"/>
      <w:r w:rsidRPr="00CC748E">
        <w:rPr>
          <w:rFonts w:ascii="Times New Roman" w:eastAsia="Times New Roman" w:hAnsi="Times New Roman" w:cs="Times New Roman"/>
          <w:color w:val="000000"/>
          <w:szCs w:val="24"/>
        </w:rPr>
        <w:t>Помню - долгий, зимний вечер…», «Высоко  полный месяц стоит…»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Владимир </w:t>
      </w:r>
      <w:proofErr w:type="spell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Галактионович</w:t>
      </w:r>
      <w:proofErr w:type="spellEnd"/>
      <w:r w:rsidRPr="00CC748E">
        <w:rPr>
          <w:rFonts w:ascii="Times New Roman" w:eastAsia="Times New Roman" w:hAnsi="Times New Roman" w:cs="Times New Roman"/>
          <w:color w:val="000000"/>
          <w:szCs w:val="24"/>
        </w:rPr>
        <w:t xml:space="preserve"> Короленко. 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C748E">
        <w:rPr>
          <w:rFonts w:ascii="Times New Roman" w:eastAsia="Times New Roman" w:hAnsi="Times New Roman" w:cs="Times New Roman"/>
          <w:color w:val="000000"/>
          <w:szCs w:val="24"/>
        </w:rPr>
        <w:t>Тыбурций</w:t>
      </w:r>
      <w:proofErr w:type="spellEnd"/>
      <w:r w:rsidRPr="00CC748E">
        <w:rPr>
          <w:rFonts w:ascii="Times New Roman" w:eastAsia="Times New Roman" w:hAnsi="Times New Roman" w:cs="Times New Roman"/>
          <w:color w:val="000000"/>
          <w:szCs w:val="24"/>
        </w:rPr>
        <w:t>. Отец и сын. Размышления героев. Взаимопонимание – основа отношений в семье.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Сергей Александрович Есенин. Стихотворения «Песнь о собаке», «Черемуха».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Павел Петрович Бажов. «Малахитовая шкатулка»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Константин Георгиевич Паустовский. «Мещерская сторона».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Самуил Яковлевич Маршак. «Рассказ о неизвестном герое».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Андрей Платонович Платонов. «Неизвестный цветок».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Виктор Петрович Астафьев. «Царь-рыба».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Поэты о Великой Отечественной войне. А.Т. Твардовский, К.М. К.М., Симонов.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Саша Черный</w:t>
      </w:r>
      <w:r w:rsidRPr="00CC748E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CC748E">
        <w:rPr>
          <w:rFonts w:ascii="Times New Roman" w:eastAsia="Times New Roman" w:hAnsi="Times New Roman" w:cs="Times New Roman"/>
          <w:color w:val="000000"/>
          <w:szCs w:val="24"/>
        </w:rPr>
        <w:t>«Что кому нравится», «Невероятная история»</w:t>
      </w:r>
    </w:p>
    <w:p w:rsidR="006A2F9F" w:rsidRPr="00CC748E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</w:rPr>
      </w:pPr>
      <w:r w:rsidRPr="00CC748E">
        <w:rPr>
          <w:rFonts w:ascii="Times New Roman" w:eastAsia="Times New Roman" w:hAnsi="Times New Roman" w:cs="Times New Roman"/>
          <w:color w:val="000000"/>
          <w:szCs w:val="24"/>
        </w:rPr>
        <w:t>А. Куприн «Белый пудель».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 класс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Обрядовый фольклор.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поговорки. Загадки. 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38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 находчивости). «Повесть о Петре и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Муромских»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литературы XVIII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И. И. Дмитриев. «Петух, кот и мышонок», «Царь и два пастуха».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Андреевич Крылов. Басни «Листы и Корни», «Ларчик», «Осел и Соловей».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 Сергеевич Пушкин. Стихотворение «19 октября 1827г.».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 Юрьевич Лермонтов.  Стихотворения «Выхожу один я на дорогу», «Нищий».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Иван Сергеевич Тургенев. «Записки охотника» («Малиновая вода», «Лес и степь»).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жизнеутверждающее начало  в стихотворениях Ф. И. Тютчева,  А. А. Фета, Полонского, Е.А. Баратынского, А.К. Толстого.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Алексеевич Некрасов. «Школьник».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Семенович Лесков. «Христос в гостях у мужика».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2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 Павлович Чехов. «Лошадиная фамилия».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XX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А.И. Куприн «Изумруд», «Однорукий комендант».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А.С. Грин «Зеленая лампа».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Андрей Платонович Платонов. «В прекрасном и яростном мире».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В.П. Астафьева. «Фотография, на которой меня нет».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В.М. Шукшин «Ванька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Тепляшин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Фазиль Искандер «Дерево моего детства», «Первое дело».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 природа в русской поэзии XX века. А. Блок. «О Родине и России», «О природе…»  С. Есенин «Низкий дом с голубыми ставнями…», «С добрым утром». А. Ахматова «Музыка».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Н. М. Рубцов. Человек и природа в тихой лирике поэта.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Габдулла</w:t>
      </w:r>
      <w:proofErr w:type="spellEnd"/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укай. Слово о татарском поэте.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Кайсын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Кулиев. Слово о балкарском поэте.</w:t>
      </w:r>
    </w:p>
    <w:p w:rsidR="006A2F9F" w:rsidRPr="006A2F9F" w:rsidRDefault="006A2F9F" w:rsidP="006A2F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Пейзажная лирика поэтов 19-20 вв.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Устная народная словесность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виды и жанры словесности. Эпические виды и жанры народной словесности. Лирические виды и жанры народной словесности.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виды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жанры народной словесности.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Духовная литература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Библия и особенности её стиля. Состав и жанры Библии.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Эпическое произведение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жанры эпических произведений. Герой эпического произведения. Композиция эпического произведения. Художественная деталь.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Лирическое произведение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произведения, их своеобразие и виды. Композиция и герой лирического произведения. Своеобразие художественного образа в лирике. Комплексный анализ лирического произведения (по выбору учителя).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Драматическое произведение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произведения, их своеобразие и виды. Герои драматического произведения и способы их изображения. Сюжет, конфликт и композиция драматического произведения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Лиро-эпические произведения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Лиро-эпические произведения, их своеобразие и виды.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Взаимовлияние произведений словесностей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Эпиграф. Цитаты. Реминисценции.</w:t>
      </w:r>
    </w:p>
    <w:p w:rsidR="00AA0019" w:rsidRDefault="00AA0019" w:rsidP="006A2F9F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0019" w:rsidRDefault="00AA0019" w:rsidP="006A2F9F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мир литературного произведения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Понятие о художественной форме. Жанр как относительно устойчивая форма литературного творчества. Деление литературы на роды и жанры.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Формальное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содержательное в жанре. Жанровая система, многообразие жанров и жанровых форм. Категории рода и жанра в античных поэтиках (Аристотель) и манифестах западноевропейского классицизма (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Н.Буало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). Понятие о художественном мире литературного произведения. Основные литературные направления: классицизм, сентиментализм, романтизм, реализм, модернизм. 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Житийный жанр в древнерусской литературе. Своеобразие житийного канона и композиция жития. Особенности поведения житийного героя. Стиль жития. Влияние жанра жития на последующую литературу. Житие Сергия Радонежского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Духовный путь Сергия Радонежского. Значение монастырей в духовной жизни людей XI—XV веков.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исторического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бытового и чудесного в житии. 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власти в миру и в монастыре.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 К. Зайцева.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Духовная традиция в русской поэзии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М.В.Ломоносов «Утреннее размышление о Божием величестве».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Г.Р.Державин «Бог». 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6A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сочинения-эссе на литературную тему.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 XVII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Классицизм как литературное направление.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мира и человека в искусстве классицизма. Нормативность, строгая иерархия жанров в литературе классицизма. Особая роль «высоких» жанров (оды, трагедии, эпопеи). Особенности стиля классицизма. Традиции античного искусства в литературе классицизма. Классицизм в живописи, архитектуре, музыке.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Ж.-Б. Мольер.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названия. Своеобразие конфликта. Проблематика комедии. Сатирические персонажи комедии. Особенности времени, пространства и организации сюжета. Жанровое своеобразие произведения. Мастерство драматурга в построении диалогов, создании речевых характеристик персонажей.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XVIII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Н.М.Карамзин. Жизнь и творчество Повесть «Бедная Лиза». Своеобразие проблематики. Конфликт истинных и ложных ценностей. Темы сословного неравенства, семьи, любви. Отражение художественных принципов сентиментализма в повести. Смысл названия произведения. Система образов персонажей. Роль повествователя. Внимание автора повести к душевному миру героев, изображению эмоционального состояния человека. Художественная функция портрета, пейзажа, детали. Смысл финала повести. Особенности языка.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А.С.Пушкин. Роман «Капитанская дочка». Тема русской истории в творчестве Пушкина. История создания романа. «История Пугачева» и «Капитанская дочка». Соотношение 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Пугачева.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проблематики литературного произведения.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М.Ю.Лермонтов. Стихотворения «Сон», «Когда волнуется желтеющая нива…». 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проблематика. Поэма «Мцыри» как романтическая поэма. Тема свободы выбора и несбывшейся судьбы свободолюбивой, незаурядной личности. Трагическое противостояние человека и обстоятельств.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Н.В.Гоголь. Жизнь и творчество. Комедия «Ревизор». Сюжет комедии. Особенности конфликта, основные стадии его развития. Своеобразие завязки, кульминации и развязки. Сатирическая направленность комедии.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 в литературном произведении.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А.Н.Островский. Пьеса «Снегурочка». Фольклорно-мифологическая основа сюжета. Жанровое своеобразие «весенней сказки».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Л.Н.Толстой. Особенности сюжета и композиции рассказа. Суровое осуждение жестокой действительности. Прием контраста в рассказе. Двойственность изображенных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Особенности сюжета и композиции рассказа «После бала».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XX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М.Горький. Черты романтизма и реализма в рассказе «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Своеобразие композиции. Прием «рассказ в рассказе».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Гаврила как герои-антиподы.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А.А. Блок. Слово о поэте. Художественный мир поэзии А.Блока. Основные образы и настроения лирического героя стихотворения «Девушка пела в церковном хоре…». Образ России и картина русской жизни в стихотворении «Россия».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М.А.Булгаков. Жизнь и творчество. Мифологические и литературные источники сюжета повести «Собачье сердце». Нравственно-философская и социальная проблематика повести. Тема «нового человека». Образ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Шарикова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шариковщина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» как социальное и моральное явление. Интерьер в литературном произведении.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А.Т.Твардовский. Жизнь и творчество История создания поэмы «Василий Теркин»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сюжета. Своеобразие жанра «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про бойца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». Лирическое и эпическое начала в произведении. Образ автора-повествователя. Изображение войны и человека на войне. Василий Теркин как воплощение русского национального характера.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Великой Отечественной войны в русской литературе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 Сурков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«Бьется в тесной печурке огонь</w:t>
      </w:r>
      <w:proofErr w:type="gram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..». </w:t>
      </w:r>
      <w:proofErr w:type="gram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Д.С.Самойлов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«Сороковые».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В.Л.Кондратьев.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«Сашка». Испытание властью главного героя. Жанровое многообразие произведений на военную тему. Проблематика произведений. Темы памяти и преемственности поколений.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А.И.Солженицын. Историческая и биографическая основа рассказа «Матренин двор». Изображение народной жизни. Образ главной героини и тема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праведничества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русской литературе. Трагизм судьбы героини. Смысл названия. Притчевое начало и традиции житийной литературы.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сочинения об образе социальной группы.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 XX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Э. Хемингуэй.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«Старик и море». Образ старика Сантьяго. Особенности описания моря. Философская проблематика произведения. Смысл финала повести.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сонета в мировой литературе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сонета как твердой стихотворной формы.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Данте Алигьери, Ф. Петрарка, У. Шекспир.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Ш.Бодлер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, В. Я. Брюсов. Разновидности сонета.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Бурлеска и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травестия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два классических типа пародии.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В.А.Жуковский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и </w:t>
      </w:r>
      <w:proofErr w:type="spellStart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Прутков.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А.П.Чехов. «Летающие острова». Пародия как комическое подражание художественному произведению. Пародии на литературные жанры и жанровые разновидности.</w:t>
      </w: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A0019" w:rsidRDefault="00AA0019" w:rsidP="006A2F9F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0019" w:rsidRDefault="00AA0019" w:rsidP="006A2F9F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A2F9F" w:rsidRPr="006A2F9F" w:rsidRDefault="006A2F9F" w:rsidP="006A2F9F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фольклора.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Библия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Библии для литературы. Содержание и стиль Библии. Жанры Библии. Темы и жанры Библии в произведениях поэтов.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19 века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эпических произведений. А.С.Пушкин «Пиковая дама». Своеобразие драматических произведений. «Маленькие трагедии» А.С.Пушкина. Поэтический мир «Трагедий».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Баратынский, Батюшков, Давыдов и другие поэты Пушкинской поры. Своеобразие поэтической речи. Художественные средства выразительности.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стихотворения М.Ю.Лермонтов «Демон». Драматическое произведение «Маскарад». Изображение героев в драматических произведениях. Особенности драматических произведений.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творчества А.Н.Островского. «Бедность не порок». Социальное звучание пьесы. «Свои люди, сочтёмся». Своеобразие комедии. Выразительное чтение отрывков из драматических произведений. Драматические произведения в театре и кино. Анализ драматического произведения. Обучение выразительному чтению драматических произведений.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И.С.Тургенев «Записки охотника». Чтение и анализ рассказов из сборника «Записки охотника». Петербург в изображении Н.В.Гоголя в «Петербургских повестях». Особенности изображения Петербурга в творчестве Ф.М.Достоевского.</w:t>
      </w:r>
    </w:p>
    <w:p w:rsidR="006A2F9F" w:rsidRPr="006A2F9F" w:rsidRDefault="006A2F9F" w:rsidP="006A2F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Л.Н.Толстой «Севастопольские рассказы». Особенности изображения Севастополя в сборнике.</w:t>
      </w:r>
    </w:p>
    <w:p w:rsidR="006A2F9F" w:rsidRPr="006A2F9F" w:rsidRDefault="00CC748E" w:rsidP="006A2F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6A2F9F" w:rsidRPr="006A2F9F" w:rsidRDefault="006A2F9F" w:rsidP="006A2F9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7108"/>
        <w:gridCol w:w="1843"/>
      </w:tblGrid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фольклоре. Устное народное творчество.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литература. Из литературы 18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20 века.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года.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A2F9F" w:rsidRPr="006A2F9F" w:rsidRDefault="006A2F9F" w:rsidP="006A2F9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7108"/>
        <w:gridCol w:w="1843"/>
      </w:tblGrid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литературы 18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A2F9F" w:rsidRPr="006A2F9F" w:rsidRDefault="006A2F9F" w:rsidP="006A2F9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7108"/>
        <w:gridCol w:w="1843"/>
      </w:tblGrid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Устная народная словесность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Духовная литература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9F" w:rsidRPr="006A2F9F" w:rsidTr="006A2F9F">
        <w:trPr>
          <w:trHeight w:val="2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Эпическое произведение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Лирическое произведение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Драматическое произведение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Лиро-эпические произведения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Взаимовлияние произведений словесности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</w:tbl>
    <w:p w:rsidR="006A2F9F" w:rsidRPr="006A2F9F" w:rsidRDefault="006A2F9F" w:rsidP="006A2F9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966"/>
        <w:gridCol w:w="1985"/>
      </w:tblGrid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ind w:firstLine="54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ind w:firstLine="54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ind w:firstLine="5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традиция в русской поэзии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XVII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Великой Отечественной войны в русской литературе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 XX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ind w:firstLine="54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сонета в мировой литературе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6A2F9F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B41109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6A2F9F" w:rsidRPr="006A2F9F" w:rsidRDefault="006A2F9F" w:rsidP="006A2F9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6A2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71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966"/>
        <w:gridCol w:w="1985"/>
      </w:tblGrid>
      <w:tr w:rsidR="006A2F9F" w:rsidRPr="006A2F9F" w:rsidTr="00B41109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6A2F9F" w:rsidRPr="006A2F9F" w:rsidTr="00B41109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B41109">
        <w:trPr>
          <w:trHeight w:val="1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9F" w:rsidRPr="006A2F9F" w:rsidTr="00B41109">
        <w:trPr>
          <w:trHeight w:val="2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F9F" w:rsidRPr="006A2F9F" w:rsidTr="00B41109">
        <w:trPr>
          <w:trHeight w:val="2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0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AA0019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F9F" w:rsidRPr="006A2F9F" w:rsidTr="00B41109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6A2F9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F9F" w:rsidRPr="006A2F9F" w:rsidRDefault="006A2F9F" w:rsidP="00AA001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A2F9F" w:rsidRDefault="006A2F9F" w:rsidP="006A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1A9" w:rsidRDefault="002B51A9" w:rsidP="006A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52478" w:rsidRDefault="00D52478" w:rsidP="002B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D52478" w:rsidSect="0003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40"/>
    <w:multiLevelType w:val="multilevel"/>
    <w:tmpl w:val="0EA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1695"/>
    <w:multiLevelType w:val="multilevel"/>
    <w:tmpl w:val="FB7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1E9D"/>
    <w:multiLevelType w:val="multilevel"/>
    <w:tmpl w:val="3E4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D1504"/>
    <w:multiLevelType w:val="multilevel"/>
    <w:tmpl w:val="E54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54D99"/>
    <w:multiLevelType w:val="multilevel"/>
    <w:tmpl w:val="324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46AD1"/>
    <w:multiLevelType w:val="multilevel"/>
    <w:tmpl w:val="33BE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021B6"/>
    <w:multiLevelType w:val="multilevel"/>
    <w:tmpl w:val="DE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0310A"/>
    <w:multiLevelType w:val="multilevel"/>
    <w:tmpl w:val="FA6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26852"/>
    <w:multiLevelType w:val="multilevel"/>
    <w:tmpl w:val="A95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72F4E"/>
    <w:multiLevelType w:val="multilevel"/>
    <w:tmpl w:val="EDDC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66AC0"/>
    <w:multiLevelType w:val="multilevel"/>
    <w:tmpl w:val="324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76E97"/>
    <w:multiLevelType w:val="multilevel"/>
    <w:tmpl w:val="A6D2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F"/>
    <w:rsid w:val="00000B2F"/>
    <w:rsid w:val="000013D0"/>
    <w:rsid w:val="00021D52"/>
    <w:rsid w:val="0002446D"/>
    <w:rsid w:val="00031A15"/>
    <w:rsid w:val="00033E94"/>
    <w:rsid w:val="00065391"/>
    <w:rsid w:val="000707B0"/>
    <w:rsid w:val="00071983"/>
    <w:rsid w:val="00083401"/>
    <w:rsid w:val="000870C3"/>
    <w:rsid w:val="000A2413"/>
    <w:rsid w:val="000B6608"/>
    <w:rsid w:val="000E6111"/>
    <w:rsid w:val="00106B7C"/>
    <w:rsid w:val="00117EC0"/>
    <w:rsid w:val="00127948"/>
    <w:rsid w:val="00127B5C"/>
    <w:rsid w:val="0014158E"/>
    <w:rsid w:val="00150C88"/>
    <w:rsid w:val="00152863"/>
    <w:rsid w:val="0016758C"/>
    <w:rsid w:val="00167BD4"/>
    <w:rsid w:val="0017547C"/>
    <w:rsid w:val="00181707"/>
    <w:rsid w:val="0018362C"/>
    <w:rsid w:val="00187DB6"/>
    <w:rsid w:val="00192E43"/>
    <w:rsid w:val="001D01FD"/>
    <w:rsid w:val="001D1512"/>
    <w:rsid w:val="001D2DCB"/>
    <w:rsid w:val="001D5256"/>
    <w:rsid w:val="001E1859"/>
    <w:rsid w:val="001F0EFA"/>
    <w:rsid w:val="001F4D46"/>
    <w:rsid w:val="001F7E30"/>
    <w:rsid w:val="00204807"/>
    <w:rsid w:val="00206460"/>
    <w:rsid w:val="00214361"/>
    <w:rsid w:val="0022154F"/>
    <w:rsid w:val="002216C1"/>
    <w:rsid w:val="00223960"/>
    <w:rsid w:val="0022739B"/>
    <w:rsid w:val="0023269C"/>
    <w:rsid w:val="00232EFF"/>
    <w:rsid w:val="00242802"/>
    <w:rsid w:val="00245114"/>
    <w:rsid w:val="00246339"/>
    <w:rsid w:val="00264AA8"/>
    <w:rsid w:val="002743BC"/>
    <w:rsid w:val="00275045"/>
    <w:rsid w:val="002868A5"/>
    <w:rsid w:val="002A6685"/>
    <w:rsid w:val="002B1294"/>
    <w:rsid w:val="002B51A9"/>
    <w:rsid w:val="002B5CEB"/>
    <w:rsid w:val="002B6236"/>
    <w:rsid w:val="002C41B9"/>
    <w:rsid w:val="002C433D"/>
    <w:rsid w:val="002C4C91"/>
    <w:rsid w:val="002C4EF7"/>
    <w:rsid w:val="002D247A"/>
    <w:rsid w:val="002D7267"/>
    <w:rsid w:val="002E1085"/>
    <w:rsid w:val="002E30F1"/>
    <w:rsid w:val="002F1434"/>
    <w:rsid w:val="002F63B1"/>
    <w:rsid w:val="002F7865"/>
    <w:rsid w:val="00302BFE"/>
    <w:rsid w:val="00303484"/>
    <w:rsid w:val="00303F30"/>
    <w:rsid w:val="00310663"/>
    <w:rsid w:val="0031297E"/>
    <w:rsid w:val="00315C94"/>
    <w:rsid w:val="0031643F"/>
    <w:rsid w:val="00316C48"/>
    <w:rsid w:val="003179DE"/>
    <w:rsid w:val="00322A2D"/>
    <w:rsid w:val="003358E0"/>
    <w:rsid w:val="00336490"/>
    <w:rsid w:val="00336932"/>
    <w:rsid w:val="00355B0D"/>
    <w:rsid w:val="00366240"/>
    <w:rsid w:val="003663A9"/>
    <w:rsid w:val="003730F6"/>
    <w:rsid w:val="00373661"/>
    <w:rsid w:val="00380342"/>
    <w:rsid w:val="0038627B"/>
    <w:rsid w:val="00387218"/>
    <w:rsid w:val="0039242E"/>
    <w:rsid w:val="00393FA0"/>
    <w:rsid w:val="003A182B"/>
    <w:rsid w:val="003A22BD"/>
    <w:rsid w:val="003A2AA3"/>
    <w:rsid w:val="003A2CC9"/>
    <w:rsid w:val="003B0512"/>
    <w:rsid w:val="003B244A"/>
    <w:rsid w:val="003C4527"/>
    <w:rsid w:val="003E14D9"/>
    <w:rsid w:val="003F3F3B"/>
    <w:rsid w:val="003F5125"/>
    <w:rsid w:val="00412A15"/>
    <w:rsid w:val="004145E9"/>
    <w:rsid w:val="00421519"/>
    <w:rsid w:val="00424F4D"/>
    <w:rsid w:val="00431062"/>
    <w:rsid w:val="0043486D"/>
    <w:rsid w:val="004377BA"/>
    <w:rsid w:val="004464E7"/>
    <w:rsid w:val="00457A39"/>
    <w:rsid w:val="00463B34"/>
    <w:rsid w:val="004658CF"/>
    <w:rsid w:val="0046797A"/>
    <w:rsid w:val="00467B33"/>
    <w:rsid w:val="0047070D"/>
    <w:rsid w:val="00477398"/>
    <w:rsid w:val="00477607"/>
    <w:rsid w:val="00483D8A"/>
    <w:rsid w:val="00496A77"/>
    <w:rsid w:val="004A204E"/>
    <w:rsid w:val="004B4D89"/>
    <w:rsid w:val="004C77E2"/>
    <w:rsid w:val="004D12A8"/>
    <w:rsid w:val="004F14E4"/>
    <w:rsid w:val="004F323D"/>
    <w:rsid w:val="004F5545"/>
    <w:rsid w:val="004F74C1"/>
    <w:rsid w:val="00501EDF"/>
    <w:rsid w:val="00507432"/>
    <w:rsid w:val="00526C77"/>
    <w:rsid w:val="00535D2C"/>
    <w:rsid w:val="00535E14"/>
    <w:rsid w:val="00545DB3"/>
    <w:rsid w:val="00546909"/>
    <w:rsid w:val="00550DFC"/>
    <w:rsid w:val="005573D7"/>
    <w:rsid w:val="005651CE"/>
    <w:rsid w:val="005709A1"/>
    <w:rsid w:val="0057772B"/>
    <w:rsid w:val="0058370B"/>
    <w:rsid w:val="00584495"/>
    <w:rsid w:val="00587BC9"/>
    <w:rsid w:val="005A2599"/>
    <w:rsid w:val="005B44B0"/>
    <w:rsid w:val="005B46DE"/>
    <w:rsid w:val="005C3722"/>
    <w:rsid w:val="005D04A2"/>
    <w:rsid w:val="005F6797"/>
    <w:rsid w:val="006049B2"/>
    <w:rsid w:val="00610163"/>
    <w:rsid w:val="00620D61"/>
    <w:rsid w:val="006356D2"/>
    <w:rsid w:val="006536A0"/>
    <w:rsid w:val="0065479A"/>
    <w:rsid w:val="00655DF4"/>
    <w:rsid w:val="00666C09"/>
    <w:rsid w:val="00684E6B"/>
    <w:rsid w:val="00694020"/>
    <w:rsid w:val="00695173"/>
    <w:rsid w:val="006A2F9F"/>
    <w:rsid w:val="006B1108"/>
    <w:rsid w:val="006B5EC0"/>
    <w:rsid w:val="006C7FAF"/>
    <w:rsid w:val="006D78E3"/>
    <w:rsid w:val="006E5B09"/>
    <w:rsid w:val="00702688"/>
    <w:rsid w:val="007046E5"/>
    <w:rsid w:val="00716F9A"/>
    <w:rsid w:val="00720CA7"/>
    <w:rsid w:val="00726524"/>
    <w:rsid w:val="00731E44"/>
    <w:rsid w:val="0074709D"/>
    <w:rsid w:val="0074797C"/>
    <w:rsid w:val="00750A88"/>
    <w:rsid w:val="00761DBE"/>
    <w:rsid w:val="00765706"/>
    <w:rsid w:val="00766F0C"/>
    <w:rsid w:val="00766FFC"/>
    <w:rsid w:val="007906DC"/>
    <w:rsid w:val="00793B5E"/>
    <w:rsid w:val="007958F1"/>
    <w:rsid w:val="007A04FD"/>
    <w:rsid w:val="007A1896"/>
    <w:rsid w:val="007A42D8"/>
    <w:rsid w:val="007A67B1"/>
    <w:rsid w:val="007D0C73"/>
    <w:rsid w:val="007E4060"/>
    <w:rsid w:val="007F226C"/>
    <w:rsid w:val="00807FB2"/>
    <w:rsid w:val="0082217C"/>
    <w:rsid w:val="0082404A"/>
    <w:rsid w:val="00825346"/>
    <w:rsid w:val="00826E37"/>
    <w:rsid w:val="00831157"/>
    <w:rsid w:val="008314D2"/>
    <w:rsid w:val="00835424"/>
    <w:rsid w:val="0083592F"/>
    <w:rsid w:val="00841DDC"/>
    <w:rsid w:val="00844702"/>
    <w:rsid w:val="008447AD"/>
    <w:rsid w:val="00846098"/>
    <w:rsid w:val="00857614"/>
    <w:rsid w:val="00860D0D"/>
    <w:rsid w:val="00872B27"/>
    <w:rsid w:val="008911EF"/>
    <w:rsid w:val="00891821"/>
    <w:rsid w:val="008A32BC"/>
    <w:rsid w:val="008B1E68"/>
    <w:rsid w:val="008B2F2B"/>
    <w:rsid w:val="008B5909"/>
    <w:rsid w:val="008C2DAA"/>
    <w:rsid w:val="008D2DD1"/>
    <w:rsid w:val="008D3C9F"/>
    <w:rsid w:val="008D618F"/>
    <w:rsid w:val="008E73A3"/>
    <w:rsid w:val="00902623"/>
    <w:rsid w:val="009112C3"/>
    <w:rsid w:val="0091268F"/>
    <w:rsid w:val="009134EA"/>
    <w:rsid w:val="00913592"/>
    <w:rsid w:val="00913F22"/>
    <w:rsid w:val="009226F7"/>
    <w:rsid w:val="00926C28"/>
    <w:rsid w:val="009412A5"/>
    <w:rsid w:val="009528EA"/>
    <w:rsid w:val="00953775"/>
    <w:rsid w:val="00966745"/>
    <w:rsid w:val="0096739F"/>
    <w:rsid w:val="00993D38"/>
    <w:rsid w:val="009A104A"/>
    <w:rsid w:val="009A501E"/>
    <w:rsid w:val="009B1305"/>
    <w:rsid w:val="009B1709"/>
    <w:rsid w:val="009C1D7A"/>
    <w:rsid w:val="009C330D"/>
    <w:rsid w:val="009C7845"/>
    <w:rsid w:val="009D1CFA"/>
    <w:rsid w:val="009E072C"/>
    <w:rsid w:val="009F7A72"/>
    <w:rsid w:val="00A07D68"/>
    <w:rsid w:val="00A13CD5"/>
    <w:rsid w:val="00A235FE"/>
    <w:rsid w:val="00A43B37"/>
    <w:rsid w:val="00A45B18"/>
    <w:rsid w:val="00A45D20"/>
    <w:rsid w:val="00A5262C"/>
    <w:rsid w:val="00A57244"/>
    <w:rsid w:val="00A7187B"/>
    <w:rsid w:val="00A7665F"/>
    <w:rsid w:val="00A82BEE"/>
    <w:rsid w:val="00A8646B"/>
    <w:rsid w:val="00A96CA1"/>
    <w:rsid w:val="00AA0019"/>
    <w:rsid w:val="00AA3DDB"/>
    <w:rsid w:val="00AB209F"/>
    <w:rsid w:val="00AF5132"/>
    <w:rsid w:val="00B10B3C"/>
    <w:rsid w:val="00B13713"/>
    <w:rsid w:val="00B14B73"/>
    <w:rsid w:val="00B323EC"/>
    <w:rsid w:val="00B34515"/>
    <w:rsid w:val="00B34670"/>
    <w:rsid w:val="00B3694C"/>
    <w:rsid w:val="00B36AC1"/>
    <w:rsid w:val="00B41109"/>
    <w:rsid w:val="00B448E3"/>
    <w:rsid w:val="00B56212"/>
    <w:rsid w:val="00B74DF7"/>
    <w:rsid w:val="00B9296F"/>
    <w:rsid w:val="00B92DA9"/>
    <w:rsid w:val="00B977D2"/>
    <w:rsid w:val="00BA1D62"/>
    <w:rsid w:val="00BA4BEE"/>
    <w:rsid w:val="00BB3E7B"/>
    <w:rsid w:val="00BC2B11"/>
    <w:rsid w:val="00BD4F89"/>
    <w:rsid w:val="00BE08EB"/>
    <w:rsid w:val="00BF3B73"/>
    <w:rsid w:val="00BF5722"/>
    <w:rsid w:val="00BF5FAC"/>
    <w:rsid w:val="00C063E5"/>
    <w:rsid w:val="00C0781F"/>
    <w:rsid w:val="00C07DAE"/>
    <w:rsid w:val="00C12591"/>
    <w:rsid w:val="00C21539"/>
    <w:rsid w:val="00C26857"/>
    <w:rsid w:val="00C2790E"/>
    <w:rsid w:val="00C341E9"/>
    <w:rsid w:val="00C3459D"/>
    <w:rsid w:val="00C37C51"/>
    <w:rsid w:val="00C37EE9"/>
    <w:rsid w:val="00C43276"/>
    <w:rsid w:val="00C50D19"/>
    <w:rsid w:val="00C533FA"/>
    <w:rsid w:val="00C62E60"/>
    <w:rsid w:val="00C74F10"/>
    <w:rsid w:val="00C82246"/>
    <w:rsid w:val="00C840ED"/>
    <w:rsid w:val="00C86358"/>
    <w:rsid w:val="00C905F7"/>
    <w:rsid w:val="00CA1FB3"/>
    <w:rsid w:val="00CA31DD"/>
    <w:rsid w:val="00CB0893"/>
    <w:rsid w:val="00CB2FDA"/>
    <w:rsid w:val="00CB3C01"/>
    <w:rsid w:val="00CC748E"/>
    <w:rsid w:val="00CD2742"/>
    <w:rsid w:val="00CE6F9A"/>
    <w:rsid w:val="00CF6B9B"/>
    <w:rsid w:val="00D075D9"/>
    <w:rsid w:val="00D166D0"/>
    <w:rsid w:val="00D30D17"/>
    <w:rsid w:val="00D5056C"/>
    <w:rsid w:val="00D52478"/>
    <w:rsid w:val="00D643A0"/>
    <w:rsid w:val="00D66F95"/>
    <w:rsid w:val="00D75A0B"/>
    <w:rsid w:val="00DA1531"/>
    <w:rsid w:val="00DE09EB"/>
    <w:rsid w:val="00DE41E3"/>
    <w:rsid w:val="00DF0701"/>
    <w:rsid w:val="00DF5D2B"/>
    <w:rsid w:val="00E16CFE"/>
    <w:rsid w:val="00E22477"/>
    <w:rsid w:val="00E24314"/>
    <w:rsid w:val="00E27C3E"/>
    <w:rsid w:val="00E3314E"/>
    <w:rsid w:val="00E34D2A"/>
    <w:rsid w:val="00E43B54"/>
    <w:rsid w:val="00E50413"/>
    <w:rsid w:val="00E53729"/>
    <w:rsid w:val="00E6288B"/>
    <w:rsid w:val="00E756B1"/>
    <w:rsid w:val="00E85665"/>
    <w:rsid w:val="00E9205A"/>
    <w:rsid w:val="00EB0EE2"/>
    <w:rsid w:val="00EB2A31"/>
    <w:rsid w:val="00EB380F"/>
    <w:rsid w:val="00EB5969"/>
    <w:rsid w:val="00EC16DD"/>
    <w:rsid w:val="00EC59A0"/>
    <w:rsid w:val="00ED5AB7"/>
    <w:rsid w:val="00ED670C"/>
    <w:rsid w:val="00F332D5"/>
    <w:rsid w:val="00F34293"/>
    <w:rsid w:val="00F362B5"/>
    <w:rsid w:val="00F456CD"/>
    <w:rsid w:val="00F5098A"/>
    <w:rsid w:val="00F62C02"/>
    <w:rsid w:val="00F654B5"/>
    <w:rsid w:val="00F710B1"/>
    <w:rsid w:val="00F8096F"/>
    <w:rsid w:val="00F835B7"/>
    <w:rsid w:val="00F90B3D"/>
    <w:rsid w:val="00F928D0"/>
    <w:rsid w:val="00FA336C"/>
    <w:rsid w:val="00FA752B"/>
    <w:rsid w:val="00FB00D9"/>
    <w:rsid w:val="00FB20BB"/>
    <w:rsid w:val="00FB32C9"/>
    <w:rsid w:val="00FC018C"/>
    <w:rsid w:val="00FC526B"/>
    <w:rsid w:val="00FD1A6E"/>
    <w:rsid w:val="00FD5BE9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2F9F"/>
  </w:style>
  <w:style w:type="paragraph" w:customStyle="1" w:styleId="c19">
    <w:name w:val="c19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F9F"/>
  </w:style>
  <w:style w:type="paragraph" w:customStyle="1" w:styleId="c17">
    <w:name w:val="c17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2F9F"/>
    <w:rPr>
      <w:color w:val="0000FF"/>
      <w:u w:val="single"/>
    </w:rPr>
  </w:style>
  <w:style w:type="character" w:customStyle="1" w:styleId="c8">
    <w:name w:val="c8"/>
    <w:basedOn w:val="a0"/>
    <w:rsid w:val="006A2F9F"/>
  </w:style>
  <w:style w:type="paragraph" w:customStyle="1" w:styleId="c7">
    <w:name w:val="c7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2F9F"/>
  </w:style>
  <w:style w:type="paragraph" w:customStyle="1" w:styleId="c10">
    <w:name w:val="c10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A2F9F"/>
  </w:style>
  <w:style w:type="character" w:customStyle="1" w:styleId="c20">
    <w:name w:val="c20"/>
    <w:basedOn w:val="a0"/>
    <w:rsid w:val="006A2F9F"/>
  </w:style>
  <w:style w:type="character" w:styleId="a4">
    <w:name w:val="Strong"/>
    <w:basedOn w:val="a0"/>
    <w:uiPriority w:val="22"/>
    <w:qFormat/>
    <w:rsid w:val="006A2F9F"/>
    <w:rPr>
      <w:b/>
      <w:bCs/>
    </w:rPr>
  </w:style>
  <w:style w:type="paragraph" w:customStyle="1" w:styleId="search-excerpt">
    <w:name w:val="search-excerpt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9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A0019"/>
  </w:style>
  <w:style w:type="paragraph" w:customStyle="1" w:styleId="c21">
    <w:name w:val="c21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A0019"/>
  </w:style>
  <w:style w:type="paragraph" w:customStyle="1" w:styleId="c0">
    <w:name w:val="c0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A0019"/>
  </w:style>
  <w:style w:type="character" w:customStyle="1" w:styleId="c51">
    <w:name w:val="c51"/>
    <w:basedOn w:val="a0"/>
    <w:rsid w:val="00AA0019"/>
  </w:style>
  <w:style w:type="paragraph" w:customStyle="1" w:styleId="c14">
    <w:name w:val="c14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2">
    <w:name w:val="c12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2F9F"/>
  </w:style>
  <w:style w:type="paragraph" w:customStyle="1" w:styleId="c19">
    <w:name w:val="c19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F9F"/>
  </w:style>
  <w:style w:type="paragraph" w:customStyle="1" w:styleId="c17">
    <w:name w:val="c17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2F9F"/>
    <w:rPr>
      <w:color w:val="0000FF"/>
      <w:u w:val="single"/>
    </w:rPr>
  </w:style>
  <w:style w:type="character" w:customStyle="1" w:styleId="c8">
    <w:name w:val="c8"/>
    <w:basedOn w:val="a0"/>
    <w:rsid w:val="006A2F9F"/>
  </w:style>
  <w:style w:type="paragraph" w:customStyle="1" w:styleId="c7">
    <w:name w:val="c7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2F9F"/>
  </w:style>
  <w:style w:type="paragraph" w:customStyle="1" w:styleId="c10">
    <w:name w:val="c10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A2F9F"/>
  </w:style>
  <w:style w:type="character" w:customStyle="1" w:styleId="c20">
    <w:name w:val="c20"/>
    <w:basedOn w:val="a0"/>
    <w:rsid w:val="006A2F9F"/>
  </w:style>
  <w:style w:type="character" w:styleId="a4">
    <w:name w:val="Strong"/>
    <w:basedOn w:val="a0"/>
    <w:uiPriority w:val="22"/>
    <w:qFormat/>
    <w:rsid w:val="006A2F9F"/>
    <w:rPr>
      <w:b/>
      <w:bCs/>
    </w:rPr>
  </w:style>
  <w:style w:type="paragraph" w:customStyle="1" w:styleId="search-excerpt">
    <w:name w:val="search-excerpt"/>
    <w:basedOn w:val="a"/>
    <w:rsid w:val="006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9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A0019"/>
  </w:style>
  <w:style w:type="paragraph" w:customStyle="1" w:styleId="c21">
    <w:name w:val="c21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A0019"/>
  </w:style>
  <w:style w:type="paragraph" w:customStyle="1" w:styleId="c0">
    <w:name w:val="c0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AA0019"/>
  </w:style>
  <w:style w:type="character" w:customStyle="1" w:styleId="c51">
    <w:name w:val="c51"/>
    <w:basedOn w:val="a0"/>
    <w:rsid w:val="00AA0019"/>
  </w:style>
  <w:style w:type="paragraph" w:customStyle="1" w:styleId="c14">
    <w:name w:val="c14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</cp:lastModifiedBy>
  <cp:revision>2</cp:revision>
  <cp:lastPrinted>2019-09-11T09:58:00Z</cp:lastPrinted>
  <dcterms:created xsi:type="dcterms:W3CDTF">2020-04-05T09:45:00Z</dcterms:created>
  <dcterms:modified xsi:type="dcterms:W3CDTF">2020-04-05T09:45:00Z</dcterms:modified>
</cp:coreProperties>
</file>